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733" w:rsidRPr="00736733" w:rsidRDefault="003B1775" w:rsidP="007367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736733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736733" w:rsidRDefault="003B1775" w:rsidP="007367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736733">
        <w:rPr>
          <w:rFonts w:ascii="Times New Roman" w:hAnsi="Times New Roman" w:cs="Times New Roman"/>
          <w:sz w:val="28"/>
          <w:szCs w:val="28"/>
        </w:rPr>
        <w:t>Антикоррупционному стандарту</w:t>
      </w:r>
    </w:p>
    <w:p w:rsidR="00925811" w:rsidRDefault="00736733" w:rsidP="007367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поведения работников ГКУ РО «УМФЦ»</w:t>
      </w:r>
    </w:p>
    <w:p w:rsidR="00925811" w:rsidRDefault="00925811" w:rsidP="007367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36733" w:rsidRDefault="00736733" w:rsidP="0073673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36733" w:rsidRPr="00FC18F6" w:rsidRDefault="00736733" w:rsidP="00736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8F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736733" w:rsidRPr="00FC18F6" w:rsidRDefault="00736733" w:rsidP="00736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8F6">
        <w:rPr>
          <w:rFonts w:ascii="Times New Roman" w:hAnsi="Times New Roman" w:cs="Times New Roman"/>
          <w:b/>
          <w:sz w:val="28"/>
          <w:szCs w:val="28"/>
        </w:rPr>
        <w:t>защиты работников, сообщивших о коррупционных правонарушениях, от формальных и неформальных санкций</w:t>
      </w:r>
    </w:p>
    <w:p w:rsidR="00736733" w:rsidRPr="00736733" w:rsidRDefault="00736733" w:rsidP="00736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6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811" w:rsidRPr="00925811" w:rsidRDefault="00925811" w:rsidP="00925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1</w:t>
      </w:r>
      <w:r w:rsidR="00DC607A">
        <w:rPr>
          <w:rFonts w:ascii="Times New Roman" w:hAnsi="Times New Roman" w:cs="Times New Roman"/>
          <w:b/>
          <w:sz w:val="28"/>
          <w:szCs w:val="28"/>
        </w:rPr>
        <w:t>.</w:t>
      </w:r>
      <w:r w:rsidRPr="00925811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736733" w:rsidRDefault="00736733" w:rsidP="0073673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разработан</w:t>
      </w:r>
      <w:r w:rsidR="00925811" w:rsidRPr="00736733">
        <w:rPr>
          <w:rFonts w:ascii="Times New Roman" w:hAnsi="Times New Roman" w:cs="Times New Roman"/>
          <w:sz w:val="28"/>
          <w:szCs w:val="28"/>
        </w:rPr>
        <w:t xml:space="preserve"> для урегулирования отношений в области обеспечения защиты работников </w:t>
      </w:r>
      <w:r>
        <w:rPr>
          <w:rFonts w:ascii="Times New Roman" w:hAnsi="Times New Roman" w:cs="Times New Roman"/>
          <w:sz w:val="28"/>
          <w:szCs w:val="28"/>
        </w:rPr>
        <w:t>государственного казенного учреждения Ростовской области «Уполномоченный многофункциональный центр предоставления государственных и муниципальных услуг» (далее – Учреждение)</w:t>
      </w:r>
      <w:r w:rsidR="00925811" w:rsidRPr="00736733">
        <w:rPr>
          <w:rFonts w:ascii="Times New Roman" w:hAnsi="Times New Roman" w:cs="Times New Roman"/>
          <w:sz w:val="28"/>
          <w:szCs w:val="28"/>
        </w:rPr>
        <w:t>, сообщивших о ко</w:t>
      </w:r>
      <w:r w:rsidR="00FC18F6">
        <w:rPr>
          <w:rFonts w:ascii="Times New Roman" w:hAnsi="Times New Roman" w:cs="Times New Roman"/>
          <w:sz w:val="28"/>
          <w:szCs w:val="28"/>
        </w:rPr>
        <w:t>ррупционных правонарушениях, от </w:t>
      </w:r>
      <w:r w:rsidR="00925811" w:rsidRPr="00736733">
        <w:rPr>
          <w:rFonts w:ascii="Times New Roman" w:hAnsi="Times New Roman" w:cs="Times New Roman"/>
          <w:sz w:val="28"/>
          <w:szCs w:val="28"/>
        </w:rPr>
        <w:t>преследования и ущемлени</w:t>
      </w:r>
      <w:r>
        <w:rPr>
          <w:rFonts w:ascii="Times New Roman" w:hAnsi="Times New Roman" w:cs="Times New Roman"/>
          <w:sz w:val="28"/>
          <w:szCs w:val="28"/>
        </w:rPr>
        <w:t>я их прав и законных интересов.</w:t>
      </w:r>
    </w:p>
    <w:p w:rsidR="00925811" w:rsidRPr="00736733" w:rsidRDefault="00736733" w:rsidP="0073673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733">
        <w:rPr>
          <w:rFonts w:ascii="Times New Roman" w:hAnsi="Times New Roman" w:cs="Times New Roman"/>
          <w:sz w:val="28"/>
          <w:szCs w:val="28"/>
        </w:rPr>
        <w:t>Действие настоящего Порядка распространяется на всех работников Учреждения вне зависимости от занимаемой должности.</w:t>
      </w:r>
    </w:p>
    <w:p w:rsidR="00925811" w:rsidRPr="00925811" w:rsidRDefault="00925811" w:rsidP="00925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2</w:t>
      </w:r>
      <w:r w:rsidR="00DC607A">
        <w:rPr>
          <w:rFonts w:ascii="Times New Roman" w:hAnsi="Times New Roman" w:cs="Times New Roman"/>
          <w:b/>
          <w:sz w:val="28"/>
          <w:szCs w:val="28"/>
        </w:rPr>
        <w:t>.</w:t>
      </w:r>
      <w:r w:rsidRPr="00925811">
        <w:rPr>
          <w:rFonts w:ascii="Times New Roman" w:hAnsi="Times New Roman" w:cs="Times New Roman"/>
          <w:b/>
          <w:sz w:val="28"/>
          <w:szCs w:val="28"/>
        </w:rPr>
        <w:t xml:space="preserve"> Основные понятия, используемые в </w:t>
      </w:r>
      <w:r w:rsidR="00736733">
        <w:rPr>
          <w:rFonts w:ascii="Times New Roman" w:hAnsi="Times New Roman" w:cs="Times New Roman"/>
          <w:b/>
          <w:sz w:val="28"/>
          <w:szCs w:val="28"/>
        </w:rPr>
        <w:t>Порядке</w:t>
      </w:r>
      <w:r w:rsidR="00FC18F6">
        <w:rPr>
          <w:rFonts w:ascii="Times New Roman" w:hAnsi="Times New Roman" w:cs="Times New Roman"/>
          <w:b/>
          <w:sz w:val="28"/>
          <w:szCs w:val="28"/>
        </w:rPr>
        <w:t>.</w:t>
      </w:r>
    </w:p>
    <w:p w:rsidR="00FC18F6" w:rsidRDefault="00FC18F6" w:rsidP="00FC18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8F6">
        <w:rPr>
          <w:rFonts w:ascii="Times New Roman" w:hAnsi="Times New Roman" w:cs="Times New Roman"/>
          <w:sz w:val="28"/>
          <w:szCs w:val="28"/>
        </w:rPr>
        <w:t>Работники Учреждения - физические лица, состоящие с Учреждением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C18F6">
        <w:rPr>
          <w:rFonts w:ascii="Times New Roman" w:hAnsi="Times New Roman" w:cs="Times New Roman"/>
          <w:sz w:val="28"/>
          <w:szCs w:val="28"/>
        </w:rPr>
        <w:t xml:space="preserve">трудовых отношениях на основании трудового договора. </w:t>
      </w:r>
    </w:p>
    <w:p w:rsidR="00FC18F6" w:rsidRDefault="00FC18F6" w:rsidP="00FC18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8F6">
        <w:rPr>
          <w:rFonts w:ascii="Times New Roman" w:hAnsi="Times New Roman" w:cs="Times New Roman"/>
          <w:sz w:val="28"/>
          <w:szCs w:val="28"/>
        </w:rPr>
        <w:t xml:space="preserve">Коррупционное правонарушение -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ответственность. </w:t>
      </w:r>
    </w:p>
    <w:p w:rsidR="00FC18F6" w:rsidRDefault="00FC18F6" w:rsidP="00FC18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8F6">
        <w:rPr>
          <w:rFonts w:ascii="Times New Roman" w:hAnsi="Times New Roman" w:cs="Times New Roman"/>
          <w:sz w:val="28"/>
          <w:szCs w:val="28"/>
        </w:rPr>
        <w:t>Защита работников, сообщивших о коррупционных правонарушениях в деятельности Учреждения, от формальных и неформальных санкций – это совокупность мер по обеспечению их защиты работодателем на время проведения процедур проверки сообщений о коррупционном правонарушении, а в случае необ</w:t>
      </w:r>
      <w:r>
        <w:rPr>
          <w:rFonts w:ascii="Times New Roman" w:hAnsi="Times New Roman" w:cs="Times New Roman"/>
          <w:sz w:val="28"/>
          <w:szCs w:val="28"/>
        </w:rPr>
        <w:t>ходимости и после их окончания.</w:t>
      </w:r>
    </w:p>
    <w:p w:rsidR="00FC18F6" w:rsidRDefault="00FC18F6" w:rsidP="00FC18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8F6">
        <w:rPr>
          <w:rFonts w:ascii="Times New Roman" w:hAnsi="Times New Roman" w:cs="Times New Roman"/>
          <w:sz w:val="28"/>
          <w:szCs w:val="28"/>
        </w:rPr>
        <w:t>Формальные санкции - меры воздействия, применяемые в соответствии с определенными правилами (например, меры дисциплинарного взыскания)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C18F6">
        <w:rPr>
          <w:rFonts w:ascii="Times New Roman" w:hAnsi="Times New Roman" w:cs="Times New Roman"/>
          <w:sz w:val="28"/>
          <w:szCs w:val="28"/>
        </w:rPr>
        <w:t>отношении работника, сообщившего о коррупционных правонарушениях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C18F6">
        <w:rPr>
          <w:rFonts w:ascii="Times New Roman" w:hAnsi="Times New Roman" w:cs="Times New Roman"/>
          <w:sz w:val="28"/>
          <w:szCs w:val="28"/>
        </w:rPr>
        <w:t xml:space="preserve">деятельности Учреждения. </w:t>
      </w:r>
    </w:p>
    <w:p w:rsidR="00FC18F6" w:rsidRDefault="00FC18F6" w:rsidP="00FC18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8F6">
        <w:rPr>
          <w:rFonts w:ascii="Times New Roman" w:hAnsi="Times New Roman" w:cs="Times New Roman"/>
          <w:sz w:val="28"/>
          <w:szCs w:val="28"/>
        </w:rPr>
        <w:t xml:space="preserve">Неформальные санкции - спонтанные, эмоционально окрашенные реакции непосредственного руководителя или коллег на поведение работника, </w:t>
      </w:r>
      <w:r w:rsidRPr="00FC18F6">
        <w:rPr>
          <w:rFonts w:ascii="Times New Roman" w:hAnsi="Times New Roman" w:cs="Times New Roman"/>
          <w:sz w:val="28"/>
          <w:szCs w:val="28"/>
        </w:rPr>
        <w:lastRenderedPageBreak/>
        <w:t xml:space="preserve">сообщившего о коррупционных правонарушениях в деятельности Учреждения. </w:t>
      </w:r>
    </w:p>
    <w:p w:rsidR="00FC18F6" w:rsidRDefault="00925811" w:rsidP="00FC18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Сообщение о коррупционн</w:t>
      </w:r>
      <w:r>
        <w:rPr>
          <w:rFonts w:ascii="Times New Roman" w:hAnsi="Times New Roman" w:cs="Times New Roman"/>
          <w:sz w:val="28"/>
          <w:szCs w:val="28"/>
        </w:rPr>
        <w:t>ом правонарушении - информация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злоупотреблении служебным положением, даче взятки, получении взятки, злоупотреблении полномочиями, коммерческом подкупе либо ином незаконном использовании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незаконного предоставления такой выгоды указанному лицу другими физическими лицами, несоблюдении ограничений и запретов, требований о предотвращении или об урегулировании конфликта интересов и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неисполнении обязанностей, установленных в целях противодействия коррупции Федеральным законом от 25</w:t>
      </w:r>
      <w:r w:rsidR="00FC18F6">
        <w:rPr>
          <w:rFonts w:ascii="Times New Roman" w:hAnsi="Times New Roman" w:cs="Times New Roman"/>
          <w:sz w:val="28"/>
          <w:szCs w:val="28"/>
        </w:rPr>
        <w:t xml:space="preserve"> декабря 2008 г. № 273 </w:t>
      </w:r>
      <w:r w:rsidRPr="00925811">
        <w:rPr>
          <w:rFonts w:ascii="Times New Roman" w:hAnsi="Times New Roman" w:cs="Times New Roman"/>
          <w:sz w:val="28"/>
          <w:szCs w:val="28"/>
        </w:rPr>
        <w:t>«О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противодействии коррупции» и другими федеральными законами, иных коррупционных правонарушениях, за совершение которых в соответствии с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предусмотрена административная, гражданско-правовая и дисциплинарная ответственности; </w:t>
      </w:r>
    </w:p>
    <w:p w:rsidR="00FC18F6" w:rsidRDefault="00FC18F6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811" w:rsidRPr="00925811" w:rsidRDefault="00925811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3</w:t>
      </w:r>
      <w:r w:rsidR="00DC607A">
        <w:rPr>
          <w:rFonts w:ascii="Times New Roman" w:hAnsi="Times New Roman" w:cs="Times New Roman"/>
          <w:b/>
          <w:sz w:val="28"/>
          <w:szCs w:val="28"/>
        </w:rPr>
        <w:t>.</w:t>
      </w:r>
      <w:r w:rsidRPr="00925811">
        <w:rPr>
          <w:rFonts w:ascii="Times New Roman" w:hAnsi="Times New Roman" w:cs="Times New Roman"/>
          <w:b/>
          <w:sz w:val="28"/>
          <w:szCs w:val="28"/>
        </w:rPr>
        <w:t xml:space="preserve"> Принципы защиты работников, сообщивших о коррупционных правонарушениях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3.1 Основными принципами защиты работников, сообщивших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правонарушениях, являются: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3.1.1 законность, уважение прав и свобод человека и гражданина, взаимная ответственность представителя нанимателя (работодателя), органов прокуратуры, правоохранительных органов или других уполномоченных государственных органов, осуществляющих меры защиты лиц, сообщивших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правонарушениях, и иных защищаемых лиц;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3.1.2 защищенность от неправомерного вмешательства в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профессиональную служебную (трудовую) деятельность работников учреждения, сообщивших о коррупционных правонарушениях, применения к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ним мер дисциплинарного воздействия в связи с сообщением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коррупционном правонарушении;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3.1.3 недопустимость препятствования получению работником учреждения, сообщившим о коррупционном правонарушении, </w:t>
      </w:r>
      <w:r w:rsidR="00FC18F6" w:rsidRPr="00925811">
        <w:rPr>
          <w:rFonts w:ascii="Times New Roman" w:hAnsi="Times New Roman" w:cs="Times New Roman"/>
          <w:sz w:val="28"/>
          <w:szCs w:val="28"/>
        </w:rPr>
        <w:t>бесплатной</w:t>
      </w:r>
      <w:r w:rsidRPr="00925811">
        <w:rPr>
          <w:rFonts w:ascii="Times New Roman" w:hAnsi="Times New Roman" w:cs="Times New Roman"/>
          <w:sz w:val="28"/>
          <w:szCs w:val="28"/>
        </w:rPr>
        <w:t xml:space="preserve"> юридической помощи и доступа к судебной защите;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lastRenderedPageBreak/>
        <w:t>3.1.4 применение мер защиты без ущемления жилищных, пенсионных и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иных прав и законных интересов работников, сообщивших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правонарушениях;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3.1.5 возмещение убытков и причиненного морального вреда преследованием или ущемлением прав и законных интересов работников, сообщивших о коррупционных правонарушениях, за сообщение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коррупционном правонарушении;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3.1.6 предоставление мер защиты в соответствии с полномочиями представителя нанимателя (работодателя), органов прокуратуры, правоохранительных органов или других уполномоченных государственных органов, организаций. </w:t>
      </w:r>
    </w:p>
    <w:p w:rsidR="00925811" w:rsidRPr="00925811" w:rsidRDefault="00925811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4</w:t>
      </w:r>
      <w:r w:rsidR="00DC607A">
        <w:rPr>
          <w:rFonts w:ascii="Times New Roman" w:hAnsi="Times New Roman" w:cs="Times New Roman"/>
          <w:b/>
          <w:sz w:val="28"/>
          <w:szCs w:val="28"/>
        </w:rPr>
        <w:t>.</w:t>
      </w:r>
      <w:r w:rsidRPr="00925811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 лиц, сообщивших о коррупционных правонарушениях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4.1 Работник, сообщивший о коррупционном правонарушении, имеет право: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4.1.1 обжаловать решения представителя нанимателя (работодателя), органов прокуратуры, правоохранительных органов или других, уполномоченных государственных органов (их должностных лиц), рассматривающих сообщение о коррупционном правонарушении, в порядке, предусмотренном законодательством Росс</w:t>
      </w:r>
      <w:r w:rsidR="00FC18F6">
        <w:rPr>
          <w:rFonts w:ascii="Times New Roman" w:hAnsi="Times New Roman" w:cs="Times New Roman"/>
          <w:sz w:val="28"/>
          <w:szCs w:val="28"/>
        </w:rPr>
        <w:t>ийской Федерации, в том числе в в</w:t>
      </w:r>
      <w:r w:rsidRPr="00925811">
        <w:rPr>
          <w:rFonts w:ascii="Times New Roman" w:hAnsi="Times New Roman" w:cs="Times New Roman"/>
          <w:sz w:val="28"/>
          <w:szCs w:val="28"/>
        </w:rPr>
        <w:t xml:space="preserve">ышестоящий орган, прокуратуру или в суд;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4.1.2 обращаться с письменным заявлением о применении мер защиты или об их отмене к представителю нанимателя (работодателю), в органы прокуратуры, правоохранительные органы или другие уполномоченные государственные органы.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4.2 Работник, сообщивший о коррупционном правонарушении, обязан: 4.2.1 соблюдать порядок, форму и сроки представления сообщения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коррупционном правонарушении;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4.2.2 выполнять законные требования представителя нанимателя (работодателя), органов прокуратуры, правоохранительных органов или других уполномоченных государственных органов, осуществляющих меры защиты.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4.3 Работодатель, осуществляющий меры защиты, имеет право: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lastRenderedPageBreak/>
        <w:t xml:space="preserve">4.3.1 требовать от работников, сообщивших о коррупционных правонарушениях, соблюдения обязанностей, установленных нормативными правовыми актами Российской Федерации и локальными нормативными актами учреждения;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4.3.2 запрашивать у государственных органов и органов местного самоуправления, юридических и физических лиц и получать от указанных органов, организаций и лиц необходимые сведения, содержащиеся в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сообщениях о коррупционных правонарушениях, в связи с которыми осуществляются меры защиты.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4.4 Работодатель обязан: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 4.4.1 при приеме сообщений о коррупционных правонарушениях разъяснять лицу, представившему данное сообщение, его права и обязанности;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4.4.2 обеспечивать в соответствии с полномочиями предоставление необходимых мер защиты;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4.4.3 передавать в органы прокуратуры, правоохранительные органы или другие уполномоченные государственные органы информацию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действиях в отношении лица, сообщившего о коррупционном правонарушении, если таковые имеют признаки административного правонарушения или состава преступления, а также подтверждающие такой факт документы. </w:t>
      </w:r>
    </w:p>
    <w:p w:rsidR="00925811" w:rsidRPr="00925811" w:rsidRDefault="00925811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5</w:t>
      </w:r>
      <w:r w:rsidR="00DC607A">
        <w:rPr>
          <w:rFonts w:ascii="Times New Roman" w:hAnsi="Times New Roman" w:cs="Times New Roman"/>
          <w:b/>
          <w:sz w:val="28"/>
          <w:szCs w:val="28"/>
        </w:rPr>
        <w:t>.</w:t>
      </w:r>
      <w:r w:rsidRPr="00925811">
        <w:rPr>
          <w:rFonts w:ascii="Times New Roman" w:hAnsi="Times New Roman" w:cs="Times New Roman"/>
          <w:b/>
          <w:sz w:val="28"/>
          <w:szCs w:val="28"/>
        </w:rPr>
        <w:t xml:space="preserve"> Виды мер защиты работников</w:t>
      </w:r>
    </w:p>
    <w:p w:rsidR="00925811" w:rsidRDefault="00825F73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811" w:rsidRPr="00925811">
        <w:rPr>
          <w:rFonts w:ascii="Times New Roman" w:hAnsi="Times New Roman" w:cs="Times New Roman"/>
          <w:sz w:val="28"/>
          <w:szCs w:val="28"/>
        </w:rPr>
        <w:t>отношении работников, сообщивших о коррупционном правонарушении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25811" w:rsidRPr="00925811">
        <w:rPr>
          <w:rFonts w:ascii="Times New Roman" w:hAnsi="Times New Roman" w:cs="Times New Roman"/>
          <w:sz w:val="28"/>
          <w:szCs w:val="28"/>
        </w:rPr>
        <w:t xml:space="preserve"> могут применяться одновременно несколько либо один из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="00925811" w:rsidRPr="00925811">
        <w:rPr>
          <w:rFonts w:ascii="Times New Roman" w:hAnsi="Times New Roman" w:cs="Times New Roman"/>
          <w:sz w:val="28"/>
          <w:szCs w:val="28"/>
        </w:rPr>
        <w:t>следующих мер защиты: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 5.1.1 обеспечение конфиденциальности сведений. Сведения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работнике, сообщившем о коррупционном правонарушении, которому предоставляются меры защиты, являются сведениями конфиденциального характера с момента принятия к рассмотрению данного сообщения;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5.1.2 бесплатная юридическая помощь. Работнику, сообщившему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коррупционном правонарушении</w:t>
      </w:r>
      <w:r w:rsidR="00825F73">
        <w:rPr>
          <w:rFonts w:ascii="Times New Roman" w:hAnsi="Times New Roman" w:cs="Times New Roman"/>
          <w:sz w:val="28"/>
          <w:szCs w:val="28"/>
        </w:rPr>
        <w:t>,</w:t>
      </w:r>
      <w:r w:rsidRPr="00925811">
        <w:rPr>
          <w:rFonts w:ascii="Times New Roman" w:hAnsi="Times New Roman" w:cs="Times New Roman"/>
          <w:sz w:val="28"/>
          <w:szCs w:val="28"/>
        </w:rPr>
        <w:t xml:space="preserve"> оказывается бесплатная юридическая помощь, в соответствии с ч.1 ст. 15 ФЗ от 21.11.2011 г.</w:t>
      </w:r>
      <w:r w:rsidR="00FC18F6">
        <w:rPr>
          <w:rFonts w:ascii="Times New Roman" w:hAnsi="Times New Roman" w:cs="Times New Roman"/>
          <w:sz w:val="28"/>
          <w:szCs w:val="28"/>
        </w:rPr>
        <w:t xml:space="preserve"> № 324 </w:t>
      </w:r>
      <w:r w:rsidRPr="00925811">
        <w:rPr>
          <w:rFonts w:ascii="Times New Roman" w:hAnsi="Times New Roman" w:cs="Times New Roman"/>
          <w:sz w:val="28"/>
          <w:szCs w:val="28"/>
        </w:rPr>
        <w:t xml:space="preserve">"О бесплатной юридической помощи в Российской Федерации";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5.1.3 защита от неправомерного увольнения, привлечения к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дисциплинарной ответственности и иных ущемлений его прав и законных </w:t>
      </w:r>
      <w:r w:rsidRPr="00925811">
        <w:rPr>
          <w:rFonts w:ascii="Times New Roman" w:hAnsi="Times New Roman" w:cs="Times New Roman"/>
          <w:sz w:val="28"/>
          <w:szCs w:val="28"/>
        </w:rPr>
        <w:lastRenderedPageBreak/>
        <w:t>интересов в рамках исполнения должностных обязанностей, осуществления полномочий. Работник, сообщивший работодателю, в органы прокуратуры, правоохранительные или иные уполномоченные государственные органы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коррупционном правонарушении, не может быть уволен, переведен (перемещен) на иную должность по инициативе работодателя, привлечен к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ной дисциплинарной ответственности;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5.1.4 защита родственников и близких лица, сообщившего о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>коррупционном правонарушении. Меры защиты, предусмотренные настоящим Положением, могут также применяться в отношении родственников, а в исключительных случаях - в отношении иных близких работника, сообщившего о коррупционном правонарушении, в отношении которых нарушаются права и закон в целях оказания негативного воздействия. Работник, сообщивший о коррупционном правонарушении определяет круг лиц, относящихся к числу его родственников в целях защиты их прав и</w:t>
      </w:r>
      <w:r w:rsidR="00FC18F6">
        <w:rPr>
          <w:rFonts w:ascii="Times New Roman" w:hAnsi="Times New Roman" w:cs="Times New Roman"/>
          <w:sz w:val="28"/>
          <w:szCs w:val="28"/>
        </w:rPr>
        <w:t> </w:t>
      </w:r>
      <w:r w:rsidRPr="00925811">
        <w:rPr>
          <w:rFonts w:ascii="Times New Roman" w:hAnsi="Times New Roman" w:cs="Times New Roman"/>
          <w:sz w:val="28"/>
          <w:szCs w:val="28"/>
        </w:rPr>
        <w:t xml:space="preserve">законных интересов в связи с сообщением о коррупционном правонарушении. </w:t>
      </w:r>
    </w:p>
    <w:p w:rsidR="00925811" w:rsidRPr="00925811" w:rsidRDefault="00925811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6</w:t>
      </w:r>
      <w:r w:rsidR="00DC607A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Pr="00925811">
        <w:rPr>
          <w:rFonts w:ascii="Times New Roman" w:hAnsi="Times New Roman" w:cs="Times New Roman"/>
          <w:b/>
          <w:sz w:val="28"/>
          <w:szCs w:val="28"/>
        </w:rPr>
        <w:t xml:space="preserve"> Меры, направленные на поощрение и премирование лиц, сообщивших о коррупционных правонарушениях</w:t>
      </w:r>
    </w:p>
    <w:p w:rsidR="00FE2708" w:rsidRP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6.1 Работнику, способствующему раскрытию правонарушения коррупционной направленности предусматривается нематериальное поощрение в форме вынесения устной или письменной благодарности, вручения благодарственного письма с занесением в личное дело работника.</w:t>
      </w:r>
    </w:p>
    <w:sectPr w:rsidR="00FE2708" w:rsidRPr="00925811" w:rsidSect="00BC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D4979"/>
    <w:multiLevelType w:val="multilevel"/>
    <w:tmpl w:val="CC9616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11"/>
    <w:rsid w:val="003B1775"/>
    <w:rsid w:val="006529A5"/>
    <w:rsid w:val="006A72FD"/>
    <w:rsid w:val="00736733"/>
    <w:rsid w:val="007A56FA"/>
    <w:rsid w:val="00825F73"/>
    <w:rsid w:val="008B11A4"/>
    <w:rsid w:val="00925811"/>
    <w:rsid w:val="00966D2E"/>
    <w:rsid w:val="00BC099D"/>
    <w:rsid w:val="00DC607A"/>
    <w:rsid w:val="00FC18F6"/>
    <w:rsid w:val="00F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8976"/>
  <w15:docId w15:val="{9E5560B8-732B-451E-B7AD-3E14B658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7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2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Антонина Гетьманская</cp:lastModifiedBy>
  <cp:revision>5</cp:revision>
  <cp:lastPrinted>2025-04-16T14:01:00Z</cp:lastPrinted>
  <dcterms:created xsi:type="dcterms:W3CDTF">2025-04-02T07:58:00Z</dcterms:created>
  <dcterms:modified xsi:type="dcterms:W3CDTF">2025-04-16T14:06:00Z</dcterms:modified>
</cp:coreProperties>
</file>